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6952" w14:textId="1E9266D7" w:rsidR="00BA6164" w:rsidRPr="00BA6164" w:rsidRDefault="00BA6164" w:rsidP="00BA6164">
      <w:pPr>
        <w:pStyle w:val="Heading1"/>
        <w:jc w:val="center"/>
        <w:rPr>
          <w:b/>
          <w:bCs/>
          <w:sz w:val="36"/>
          <w:szCs w:val="36"/>
        </w:rPr>
      </w:pPr>
      <w:r w:rsidRPr="00BA6164">
        <w:rPr>
          <w:b/>
          <w:bCs/>
          <w:sz w:val="36"/>
          <w:szCs w:val="36"/>
        </w:rPr>
        <w:t>A Quilter’s Final Instructions</w:t>
      </w:r>
    </w:p>
    <w:p w14:paraId="5A8A41C4" w14:textId="77777777" w:rsidR="00BA6164" w:rsidRDefault="00BA6164" w:rsidP="00BA6164">
      <w:pPr>
        <w:ind w:left="720"/>
      </w:pPr>
    </w:p>
    <w:p w14:paraId="68F18CCC" w14:textId="77777777" w:rsidR="00BA6164" w:rsidRDefault="00BA6164" w:rsidP="00BA6164">
      <w:pPr>
        <w:ind w:left="720"/>
      </w:pPr>
    </w:p>
    <w:p w14:paraId="47276626" w14:textId="0509EDB9" w:rsidR="00BA6164" w:rsidRPr="00BB3A2A" w:rsidRDefault="00BA6164" w:rsidP="00BA6164">
      <w:r w:rsidRPr="00BB3A2A">
        <w:t>Dear Beloved Family,</w:t>
      </w:r>
    </w:p>
    <w:p w14:paraId="4D86A735" w14:textId="77777777" w:rsidR="00BA6164" w:rsidRDefault="00BA6164" w:rsidP="00BA6164"/>
    <w:p w14:paraId="41C96935" w14:textId="77777777" w:rsidR="00BA6164" w:rsidRDefault="00BA6164" w:rsidP="00BA6164">
      <w:r w:rsidRPr="00BB3A2A">
        <w:t xml:space="preserve">As I cherish my time spent in the world of quilting, I want to ensure that my quilting treasures and projects are handled with care and respect after I am no longer here. These pieces hold special memories and a piece of my heart, and I hope that my </w:t>
      </w:r>
      <w:r w:rsidRPr="002203DA">
        <w:t xml:space="preserve">creative </w:t>
      </w:r>
      <w:r w:rsidRPr="00BB3A2A">
        <w:t>legacy can bring you comfort and joy</w:t>
      </w:r>
      <w:r w:rsidRPr="002203DA">
        <w:t xml:space="preserve"> in the days and years ahead</w:t>
      </w:r>
      <w:r w:rsidRPr="00BB3A2A">
        <w:t xml:space="preserve">. </w:t>
      </w:r>
    </w:p>
    <w:p w14:paraId="66D5DEA2" w14:textId="77777777" w:rsidR="00BA6164" w:rsidRDefault="00BA6164" w:rsidP="00BA6164"/>
    <w:p w14:paraId="35CAD886" w14:textId="77777777" w:rsidR="00BA6164" w:rsidRPr="00BB3A2A" w:rsidRDefault="00BA6164" w:rsidP="00BA6164">
      <w:r w:rsidRPr="00BB3A2A">
        <w:rPr>
          <w:b/>
          <w:bCs/>
        </w:rPr>
        <w:t>To assist you</w:t>
      </w:r>
      <w:r w:rsidRPr="00BB3A2A">
        <w:t xml:space="preserve"> in managing my quilting legacy, I've prepared this letter with some guidance:</w:t>
      </w:r>
    </w:p>
    <w:p w14:paraId="41E16731" w14:textId="77777777" w:rsidR="00BA6164" w:rsidRDefault="00BA6164" w:rsidP="00BA6164"/>
    <w:p w14:paraId="7F40ACD2" w14:textId="0254CC70" w:rsidR="00BA6164" w:rsidRPr="00BB3A2A" w:rsidRDefault="00BA6164" w:rsidP="00BA6164">
      <w:r w:rsidRPr="00BB3A2A">
        <w:rPr>
          <w:b/>
          <w:bCs/>
        </w:rPr>
        <w:t>Inventory and Organization:</w:t>
      </w:r>
      <w:r w:rsidRPr="00BB3A2A">
        <w:t xml:space="preserve"> Please take note of the tools, notions, patterns, and fabrics that are most essential to my quilting. My sewing space and storage areas are organized to facilitate creativity, so I hope </w:t>
      </w:r>
      <w:r w:rsidRPr="002203DA">
        <w:t xml:space="preserve">that as you go </w:t>
      </w:r>
      <w:r>
        <w:t xml:space="preserve">through </w:t>
      </w:r>
      <w:r w:rsidRPr="002203DA">
        <w:t>my things - you will keep things as organized as possible.</w:t>
      </w:r>
    </w:p>
    <w:p w14:paraId="6F32F550" w14:textId="77777777" w:rsidR="00BA6164" w:rsidRDefault="00BA6164" w:rsidP="00BA6164"/>
    <w:p w14:paraId="10F9F607" w14:textId="6B953493" w:rsidR="00BA6164" w:rsidRDefault="00BA6164" w:rsidP="00BA6164">
      <w:r w:rsidRPr="00BB3A2A">
        <w:rPr>
          <w:b/>
          <w:bCs/>
        </w:rPr>
        <w:t>Disposition of Projects:</w:t>
      </w:r>
      <w:r w:rsidRPr="00BB3A2A">
        <w:t xml:space="preserve"> Some quilts are intended as gifts for specific individuals; I have listed their names and the quilts accordingly. If there are unfinished projects, consider whether to complete them or pass them along to fellow quilters who share my passion.</w:t>
      </w:r>
      <w:r w:rsidRPr="002203DA">
        <w:t xml:space="preserve"> If you are unsure - please contact </w:t>
      </w:r>
      <w:r w:rsidRPr="00BA6164">
        <w:rPr>
          <w:color w:val="C00000"/>
        </w:rPr>
        <w:t>[</w:t>
      </w:r>
      <w:r w:rsidRPr="00BA6164">
        <w:rPr>
          <w:color w:val="C00000"/>
        </w:rPr>
        <w:t>Name of quilting friend</w:t>
      </w:r>
      <w:r w:rsidRPr="00BA6164">
        <w:rPr>
          <w:color w:val="C00000"/>
        </w:rPr>
        <w:t xml:space="preserve"> and contact info]</w:t>
      </w:r>
      <w:r w:rsidRPr="00BA6164">
        <w:rPr>
          <w:color w:val="C00000"/>
        </w:rPr>
        <w:t xml:space="preserve"> </w:t>
      </w:r>
      <w:r w:rsidRPr="002203DA">
        <w:t>for guidance.</w:t>
      </w:r>
    </w:p>
    <w:p w14:paraId="606016AD" w14:textId="77777777" w:rsidR="00BA6164" w:rsidRDefault="00BA6164" w:rsidP="00BA6164"/>
    <w:p w14:paraId="6152C429" w14:textId="77777777" w:rsidR="00BA6164" w:rsidRPr="00BB3A2A" w:rsidRDefault="00BA6164" w:rsidP="00BA6164">
      <w:r w:rsidRPr="002203DA">
        <w:rPr>
          <w:b/>
          <w:bCs/>
        </w:rPr>
        <w:t>Sewing Machines:</w:t>
      </w:r>
      <w:r>
        <w:t xml:space="preserve"> I have the following sewing machines - </w:t>
      </w:r>
      <w:r w:rsidRPr="00BA6164">
        <w:rPr>
          <w:color w:val="C00000"/>
        </w:rPr>
        <w:t xml:space="preserve">[List]. </w:t>
      </w:r>
      <w:r>
        <w:t>These machines should be [Describe what you want to have happen with each machine].</w:t>
      </w:r>
    </w:p>
    <w:p w14:paraId="3F3C4684" w14:textId="77777777" w:rsidR="00BA6164" w:rsidRDefault="00BA6164" w:rsidP="00BA6164"/>
    <w:p w14:paraId="066A05D5" w14:textId="6DE1DED5" w:rsidR="00BA6164" w:rsidRPr="00BB3A2A" w:rsidRDefault="00BA6164" w:rsidP="00BA6164">
      <w:r w:rsidRPr="00BB3A2A">
        <w:rPr>
          <w:b/>
          <w:bCs/>
        </w:rPr>
        <w:t>Fabric</w:t>
      </w:r>
      <w:r w:rsidRPr="002203DA">
        <w:rPr>
          <w:b/>
          <w:bCs/>
        </w:rPr>
        <w:t>, notions, thread</w:t>
      </w:r>
      <w:r w:rsidRPr="00BB3A2A">
        <w:rPr>
          <w:b/>
          <w:bCs/>
        </w:rPr>
        <w:t>:</w:t>
      </w:r>
      <w:r w:rsidRPr="00BB3A2A">
        <w:t xml:space="preserve"> </w:t>
      </w:r>
      <w:r w:rsidRPr="002203DA">
        <w:t xml:space="preserve">I would like for these people </w:t>
      </w:r>
      <w:r w:rsidRPr="00BA6164">
        <w:rPr>
          <w:color w:val="C00000"/>
        </w:rPr>
        <w:t xml:space="preserve">[Name(s] </w:t>
      </w:r>
      <w:r w:rsidRPr="002203DA">
        <w:t xml:space="preserve">to go through my fabric collection and select any items that they would enjoy using. All remaining fabrics, notions, and thread should be donated to </w:t>
      </w:r>
      <w:r w:rsidRPr="00BA6164">
        <w:rPr>
          <w:color w:val="C00000"/>
        </w:rPr>
        <w:t>[Name of Organization]</w:t>
      </w:r>
    </w:p>
    <w:p w14:paraId="2C6E619F" w14:textId="77777777" w:rsidR="00BA6164" w:rsidRDefault="00BA6164" w:rsidP="00BA6164"/>
    <w:p w14:paraId="21A3CECE" w14:textId="77777777" w:rsidR="00BA6164" w:rsidRPr="00BB3A2A" w:rsidRDefault="00BA6164" w:rsidP="00BA6164">
      <w:r w:rsidRPr="00BB3A2A">
        <w:rPr>
          <w:b/>
          <w:bCs/>
        </w:rPr>
        <w:t>Documentation:</w:t>
      </w:r>
      <w:r w:rsidRPr="00BB3A2A">
        <w:t xml:space="preserve"> You might find notes, sketches, or instructions for ongoing or future projects. Please keep these </w:t>
      </w:r>
      <w:r w:rsidRPr="002203DA">
        <w:t xml:space="preserve">notes with the materials for the project they go with. Notes for any future project I haven’t explored can be </w:t>
      </w:r>
      <w:r>
        <w:t>[</w:t>
      </w:r>
      <w:r w:rsidRPr="002203DA">
        <w:t>describe here</w:t>
      </w:r>
      <w:r>
        <w:t>]</w:t>
      </w:r>
      <w:r w:rsidRPr="002203DA">
        <w:t>.</w:t>
      </w:r>
    </w:p>
    <w:p w14:paraId="24417799" w14:textId="77777777" w:rsidR="00BA6164" w:rsidRDefault="00BA6164" w:rsidP="00BA6164"/>
    <w:p w14:paraId="7E95FC59" w14:textId="77777777" w:rsidR="00BA6164" w:rsidRPr="00BB3A2A" w:rsidRDefault="00BA6164" w:rsidP="00BA6164">
      <w:r w:rsidRPr="00BB3A2A">
        <w:rPr>
          <w:b/>
          <w:bCs/>
        </w:rPr>
        <w:t>Local Quilting Community:</w:t>
      </w:r>
      <w:r w:rsidRPr="00BB3A2A">
        <w:t xml:space="preserve"> I am part of any quilting groups </w:t>
      </w:r>
      <w:r w:rsidRPr="00BA6164">
        <w:rPr>
          <w:color w:val="C00000"/>
        </w:rPr>
        <w:t>[Name of group - and how to contact]</w:t>
      </w:r>
      <w:r w:rsidRPr="002203DA">
        <w:t xml:space="preserve"> and/</w:t>
      </w:r>
      <w:r w:rsidRPr="00BB3A2A">
        <w:t>or guilds</w:t>
      </w:r>
      <w:r w:rsidRPr="002203DA">
        <w:t xml:space="preserve"> </w:t>
      </w:r>
      <w:r w:rsidRPr="00BA6164">
        <w:rPr>
          <w:color w:val="C00000"/>
        </w:rPr>
        <w:t>[Name of Guild and how to contact them]</w:t>
      </w:r>
      <w:r w:rsidRPr="00BB3A2A">
        <w:rPr>
          <w:color w:val="C00000"/>
        </w:rPr>
        <w:t xml:space="preserve">, </w:t>
      </w:r>
      <w:r w:rsidRPr="00BB3A2A">
        <w:t>please notify them of my passing and express my gratitude for their companionship.</w:t>
      </w:r>
    </w:p>
    <w:p w14:paraId="5AFEE561" w14:textId="77777777" w:rsidR="00BA6164" w:rsidRDefault="00BA6164" w:rsidP="00BA6164"/>
    <w:p w14:paraId="7FB2AE99" w14:textId="77777777" w:rsidR="00BA6164" w:rsidRPr="00BB3A2A" w:rsidRDefault="00BA6164" w:rsidP="00BA6164">
      <w:r w:rsidRPr="00BB3A2A">
        <w:rPr>
          <w:b/>
          <w:bCs/>
        </w:rPr>
        <w:t>Legacy Projects:</w:t>
      </w:r>
      <w:r w:rsidRPr="00BB3A2A">
        <w:t xml:space="preserve"> Should you feel inspired, completing any unfinished projects in my honor would warm my heart. Consider showcasing my work at quilting events or contests, allowing my passion to live on.</w:t>
      </w:r>
    </w:p>
    <w:p w14:paraId="04E12729" w14:textId="77777777" w:rsidR="00BA6164" w:rsidRDefault="00BA6164" w:rsidP="00BA6164"/>
    <w:p w14:paraId="4CA801DF" w14:textId="77777777" w:rsidR="00BA6164" w:rsidRPr="00BB3A2A" w:rsidRDefault="00BA6164" w:rsidP="00BA6164">
      <w:r w:rsidRPr="00BB3A2A">
        <w:rPr>
          <w:b/>
          <w:bCs/>
        </w:rPr>
        <w:lastRenderedPageBreak/>
        <w:t>Digital Presence:</w:t>
      </w:r>
      <w:r w:rsidRPr="00BB3A2A">
        <w:t xml:space="preserve"> If I have an online quilting presence, kindly manage those accounts in a way that aligns with my values and wishes.</w:t>
      </w:r>
    </w:p>
    <w:p w14:paraId="645CA7C5" w14:textId="77777777" w:rsidR="00BA6164" w:rsidRDefault="00BA6164" w:rsidP="00BA6164"/>
    <w:p w14:paraId="519D0FA6" w14:textId="77777777" w:rsidR="00BA6164" w:rsidRPr="00BB3A2A" w:rsidRDefault="00BA6164" w:rsidP="00BA6164">
      <w:r w:rsidRPr="00BB3A2A">
        <w:rPr>
          <w:b/>
          <w:bCs/>
        </w:rPr>
        <w:t>Donations and Disposal:</w:t>
      </w:r>
      <w:r w:rsidRPr="00BB3A2A">
        <w:t xml:space="preserve"> Any quilting supplies, books, or tools can find new homes among those who share my enthusiasm. If there's anything unsuitable for donation, dispose of it responsibly.</w:t>
      </w:r>
    </w:p>
    <w:p w14:paraId="116E4067" w14:textId="77777777" w:rsidR="00BA6164" w:rsidRPr="002203DA" w:rsidRDefault="00BA6164" w:rsidP="00BA6164">
      <w:pPr>
        <w:rPr>
          <w:b/>
          <w:bCs/>
        </w:rPr>
      </w:pPr>
    </w:p>
    <w:p w14:paraId="4DA974E0" w14:textId="77777777" w:rsidR="00BA6164" w:rsidRPr="00BB3A2A" w:rsidRDefault="00BA6164" w:rsidP="00BA6164">
      <w:r w:rsidRPr="00BB3A2A">
        <w:rPr>
          <w:b/>
          <w:bCs/>
        </w:rPr>
        <w:t>Personal Messages:</w:t>
      </w:r>
      <w:r w:rsidRPr="00BB3A2A">
        <w:t xml:space="preserve"> I may have messages or letters for my quilting friends and family, expressing my gratitude and love. </w:t>
      </w:r>
      <w:r w:rsidRPr="00BA6164">
        <w:rPr>
          <w:color w:val="C00000"/>
        </w:rPr>
        <w:t xml:space="preserve">[Describe where these messages can be found]. </w:t>
      </w:r>
      <w:r w:rsidRPr="00BB3A2A">
        <w:t>Please ensure these are delivered.</w:t>
      </w:r>
    </w:p>
    <w:p w14:paraId="78F59DD2" w14:textId="77777777" w:rsidR="00BA6164" w:rsidRPr="002203DA" w:rsidRDefault="00BA6164" w:rsidP="00BA6164"/>
    <w:p w14:paraId="01B48970" w14:textId="77777777" w:rsidR="00BA6164" w:rsidRPr="00BB3A2A" w:rsidRDefault="00BA6164" w:rsidP="00BA6164">
      <w:r w:rsidRPr="00BB3A2A">
        <w:rPr>
          <w:b/>
          <w:bCs/>
        </w:rPr>
        <w:t>Preservation of Memory:</w:t>
      </w:r>
      <w:r w:rsidRPr="00BB3A2A">
        <w:t xml:space="preserve"> As time goes on, consider ways to celebrate and honor my quilting legacy. It might be through exhibitions, donations, or even teaching others the art </w:t>
      </w:r>
      <w:r w:rsidRPr="002203DA">
        <w:t>that has been such an important part of my life</w:t>
      </w:r>
      <w:r w:rsidRPr="00BB3A2A">
        <w:t>.</w:t>
      </w:r>
      <w:r>
        <w:t xml:space="preserve"> Even more importantly - please share your stories about my quilting legacy with future generations of our family.</w:t>
      </w:r>
    </w:p>
    <w:p w14:paraId="060942D1" w14:textId="77777777" w:rsidR="00BA6164" w:rsidRDefault="00BA6164" w:rsidP="00BA6164"/>
    <w:p w14:paraId="2C54F717" w14:textId="77777777" w:rsidR="00BA6164" w:rsidRPr="00BB3A2A" w:rsidRDefault="00BA6164" w:rsidP="00BA6164">
      <w:r w:rsidRPr="00BB3A2A">
        <w:t>Thank you for being a part of my life and embracing my passion for quilting. Your support has meant the world to me. May my quilts continue to bring warmth and happiness to your lives.</w:t>
      </w:r>
    </w:p>
    <w:p w14:paraId="5297E971" w14:textId="77777777" w:rsidR="00BA6164" w:rsidRDefault="00BA6164" w:rsidP="00BA6164"/>
    <w:p w14:paraId="2E8E4446" w14:textId="77777777" w:rsidR="00BA6164" w:rsidRDefault="00BA6164" w:rsidP="00BA6164">
      <w:r w:rsidRPr="00BB3A2A">
        <w:t xml:space="preserve">With love and gratitude, </w:t>
      </w:r>
    </w:p>
    <w:p w14:paraId="39A59BC9" w14:textId="77777777" w:rsidR="00BA6164" w:rsidRDefault="00BA6164" w:rsidP="00BA6164"/>
    <w:p w14:paraId="03FBCC86" w14:textId="77777777" w:rsidR="00BA6164" w:rsidRDefault="00BA6164" w:rsidP="00BA6164"/>
    <w:p w14:paraId="28E3802D" w14:textId="21563A00" w:rsidR="00BA6164" w:rsidRPr="00BB3A2A" w:rsidRDefault="00BA6164" w:rsidP="00BA6164">
      <w:pPr>
        <w:rPr>
          <w:color w:val="C00000"/>
        </w:rPr>
      </w:pPr>
      <w:r w:rsidRPr="00BB3A2A">
        <w:rPr>
          <w:color w:val="C00000"/>
        </w:rPr>
        <w:t>[Your Name]</w:t>
      </w:r>
    </w:p>
    <w:p w14:paraId="3C333FAE" w14:textId="77777777" w:rsidR="00000000" w:rsidRDefault="00000000" w:rsidP="00BA6164"/>
    <w:sectPr w:rsidR="007577AC" w:rsidSect="00D0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64"/>
    <w:rsid w:val="000961BF"/>
    <w:rsid w:val="003B5BA0"/>
    <w:rsid w:val="003C2B6B"/>
    <w:rsid w:val="003C7C4A"/>
    <w:rsid w:val="005A3C65"/>
    <w:rsid w:val="00A53192"/>
    <w:rsid w:val="00B00131"/>
    <w:rsid w:val="00BA6164"/>
    <w:rsid w:val="00D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1A49"/>
  <w15:chartTrackingRefBased/>
  <w15:docId w15:val="{CA0B8834-9C09-BF4F-9F81-35A82A0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64"/>
  </w:style>
  <w:style w:type="paragraph" w:styleId="Heading1">
    <w:name w:val="heading 1"/>
    <w:basedOn w:val="Normal"/>
    <w:next w:val="Normal"/>
    <w:link w:val="Heading1Char"/>
    <w:uiPriority w:val="9"/>
    <w:qFormat/>
    <w:rsid w:val="00BA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Messina</dc:creator>
  <cp:keywords/>
  <dc:description/>
  <cp:lastModifiedBy>Deb Messina</cp:lastModifiedBy>
  <cp:revision>1</cp:revision>
  <dcterms:created xsi:type="dcterms:W3CDTF">2023-08-20T16:15:00Z</dcterms:created>
  <dcterms:modified xsi:type="dcterms:W3CDTF">2023-08-20T16:23:00Z</dcterms:modified>
</cp:coreProperties>
</file>